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A4DD8" w14:textId="77777777" w:rsidR="003E56AF" w:rsidRDefault="003E56AF" w:rsidP="003E56AF">
      <w:pPr>
        <w:rPr>
          <w:b/>
          <w:bCs/>
          <w:sz w:val="28"/>
          <w:szCs w:val="28"/>
        </w:rPr>
      </w:pPr>
      <w:bookmarkStart w:id="0" w:name="_Hlk56158375"/>
      <w:r w:rsidRPr="003143A3">
        <w:rPr>
          <w:b/>
          <w:bCs/>
          <w:sz w:val="28"/>
          <w:szCs w:val="28"/>
        </w:rPr>
        <w:t>Обновление ПО</w:t>
      </w:r>
    </w:p>
    <w:p w14:paraId="7CB90339" w14:textId="77777777" w:rsidR="003E56AF" w:rsidRDefault="003E56AF" w:rsidP="003E56AF">
      <w:pPr>
        <w:rPr>
          <w:b/>
          <w:bCs/>
          <w:sz w:val="28"/>
          <w:szCs w:val="28"/>
        </w:rPr>
      </w:pPr>
    </w:p>
    <w:p w14:paraId="60BDA4E8" w14:textId="77777777" w:rsidR="003E56AF" w:rsidRPr="00951B79" w:rsidRDefault="003E56AF" w:rsidP="003E56AF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666C3437" w14:textId="77777777" w:rsidR="003E56AF" w:rsidRDefault="003E56AF" w:rsidP="003E56AF">
      <w:pPr>
        <w:rPr>
          <w:b/>
          <w:bCs/>
          <w:sz w:val="28"/>
          <w:szCs w:val="28"/>
        </w:rPr>
      </w:pPr>
    </w:p>
    <w:p w14:paraId="601C1D50" w14:textId="77777777" w:rsidR="003E56AF" w:rsidRPr="00D43D4A" w:rsidRDefault="003E56AF" w:rsidP="003E56AF">
      <w:pPr>
        <w:rPr>
          <w:b/>
          <w:bCs/>
          <w:sz w:val="28"/>
          <w:szCs w:val="28"/>
        </w:rPr>
      </w:pPr>
      <w:r w:rsidRPr="00D43D4A">
        <w:rPr>
          <w:b/>
          <w:bCs/>
          <w:sz w:val="28"/>
          <w:szCs w:val="28"/>
        </w:rPr>
        <w:t>ДО</w:t>
      </w:r>
      <w:r>
        <w:rPr>
          <w:b/>
          <w:bCs/>
          <w:sz w:val="28"/>
          <w:szCs w:val="28"/>
        </w:rPr>
        <w:t xml:space="preserve"> ОБНОВЛЕНИЯ ПО НЕОБХОДИМО ВЫПОЛНИТЬ СВЕРКУ ИТОГОВ</w:t>
      </w:r>
    </w:p>
    <w:p w14:paraId="319D5F27" w14:textId="77777777" w:rsidR="003E56AF" w:rsidRDefault="003E56AF" w:rsidP="003E56AF">
      <w:pPr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2"/>
        <w:gridCol w:w="4786"/>
      </w:tblGrid>
      <w:tr w:rsidR="003E56AF" w:rsidRPr="009D402B" w14:paraId="7F967128" w14:textId="77777777" w:rsidTr="00BE3DA2">
        <w:tc>
          <w:tcPr>
            <w:tcW w:w="3510" w:type="dxa"/>
            <w:vAlign w:val="center"/>
          </w:tcPr>
          <w:p w14:paraId="7D5833E1" w14:textId="77777777" w:rsidR="003E56AF" w:rsidRPr="009D402B" w:rsidRDefault="003E56AF" w:rsidP="00BE3DA2">
            <w:pPr>
              <w:spacing w:before="120" w:after="120"/>
              <w:jc w:val="center"/>
            </w:pPr>
            <w:r>
              <w:object w:dxaOrig="2535" w:dyaOrig="4515" w14:anchorId="075BE6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152.25pt" o:ole="">
                  <v:imagedata r:id="rId4" o:title=""/>
                </v:shape>
                <o:OLEObject Type="Embed" ProgID="PBrush" ShapeID="_x0000_i1025" DrawAspect="Content" ObjectID="_1666772748" r:id="rId5"/>
              </w:object>
            </w:r>
          </w:p>
        </w:tc>
        <w:tc>
          <w:tcPr>
            <w:tcW w:w="4786" w:type="dxa"/>
            <w:vAlign w:val="center"/>
          </w:tcPr>
          <w:p w14:paraId="3BCB4157" w14:textId="77777777" w:rsidR="003E56AF" w:rsidRPr="009D402B" w:rsidRDefault="003E56AF" w:rsidP="00BE3DA2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3E56AF" w:rsidRPr="009D402B" w14:paraId="7DA2A433" w14:textId="77777777" w:rsidTr="00BE3DA2">
        <w:tc>
          <w:tcPr>
            <w:tcW w:w="3510" w:type="dxa"/>
            <w:vAlign w:val="center"/>
          </w:tcPr>
          <w:p w14:paraId="49800178" w14:textId="77777777" w:rsidR="003E56AF" w:rsidRPr="009D402B" w:rsidRDefault="003E56AF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5F87121" wp14:editId="1718BE75">
                  <wp:extent cx="1115734" cy="880844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071" t="28895" r="48132" b="44724"/>
                          <a:stretch/>
                        </pic:blipFill>
                        <pic:spPr bwMode="auto">
                          <a:xfrm>
                            <a:off x="0" y="0"/>
                            <a:ext cx="1116614" cy="88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EC52ED6" w14:textId="77777777" w:rsidR="003E56AF" w:rsidRPr="009D402B" w:rsidRDefault="003E56AF" w:rsidP="00BE3DA2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3E56AF" w:rsidRPr="009D402B" w14:paraId="6C810825" w14:textId="77777777" w:rsidTr="00BE3DA2">
        <w:tc>
          <w:tcPr>
            <w:tcW w:w="3510" w:type="dxa"/>
            <w:vAlign w:val="center"/>
          </w:tcPr>
          <w:p w14:paraId="63823E46" w14:textId="77777777" w:rsidR="003E56AF" w:rsidRPr="009D402B" w:rsidRDefault="003E56AF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B4F3C36" wp14:editId="19C5B5D1">
                  <wp:extent cx="1048624" cy="8221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5757" t="27889" r="46577" b="47487"/>
                          <a:stretch/>
                        </pic:blipFill>
                        <pic:spPr bwMode="auto">
                          <a:xfrm>
                            <a:off x="0" y="0"/>
                            <a:ext cx="1049451" cy="82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69BE61D" w14:textId="77777777" w:rsidR="003E56AF" w:rsidRDefault="003E56AF" w:rsidP="00BE3DA2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75D7A27A" w14:textId="77777777" w:rsidR="003E56AF" w:rsidRPr="009D402B" w:rsidRDefault="003E56AF" w:rsidP="00BE3DA2">
            <w:pPr>
              <w:spacing w:before="120" w:after="120"/>
              <w:jc w:val="center"/>
            </w:pPr>
            <w:r>
              <w:t xml:space="preserve">И нажимаем зеленую кнопку </w:t>
            </w:r>
            <w:r>
              <w:object w:dxaOrig="357" w:dyaOrig="119" w14:anchorId="6BB75D4D">
                <v:shape id="_x0000_i1026" style="width:31.5pt;height:10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Brush" ShapeID="_x0000_i1026" DrawAspect="Content" ObjectID="_1666772749" r:id="rId9"/>
              </w:object>
            </w:r>
            <w:r>
              <w:t xml:space="preserve"> на терминале.</w:t>
            </w:r>
          </w:p>
        </w:tc>
      </w:tr>
      <w:tr w:rsidR="003E56AF" w:rsidRPr="009D402B" w14:paraId="79789A9A" w14:textId="77777777" w:rsidTr="00BE3DA2">
        <w:tc>
          <w:tcPr>
            <w:tcW w:w="3510" w:type="dxa"/>
            <w:vAlign w:val="center"/>
          </w:tcPr>
          <w:p w14:paraId="2D226DF3" w14:textId="77777777" w:rsidR="003E56AF" w:rsidRPr="009D402B" w:rsidRDefault="003E56AF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0DCD05E" wp14:editId="42327DE4">
                  <wp:extent cx="1191236" cy="931178"/>
                  <wp:effectExtent l="0" t="0" r="952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343" t="24371" r="45588" b="47740"/>
                          <a:stretch/>
                        </pic:blipFill>
                        <pic:spPr bwMode="auto">
                          <a:xfrm>
                            <a:off x="0" y="0"/>
                            <a:ext cx="1192175" cy="93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CE0DC85" w14:textId="77777777" w:rsidR="003E56AF" w:rsidRPr="009D402B" w:rsidRDefault="003E56AF" w:rsidP="00BE3DA2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</w:tc>
      </w:tr>
      <w:tr w:rsidR="003E56AF" w:rsidRPr="009D402B" w14:paraId="7A9C0B1B" w14:textId="77777777" w:rsidTr="00BE3DA2">
        <w:tc>
          <w:tcPr>
            <w:tcW w:w="3510" w:type="dxa"/>
            <w:vAlign w:val="center"/>
          </w:tcPr>
          <w:p w14:paraId="22D0004E" w14:textId="77777777" w:rsidR="003E56AF" w:rsidRPr="009D402B" w:rsidRDefault="003E56AF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6146234" wp14:editId="77083E94">
                  <wp:extent cx="1285875" cy="17158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74" cy="17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0A87BA4" w14:textId="77777777" w:rsidR="003E56AF" w:rsidRPr="009D402B" w:rsidRDefault="003E56AF" w:rsidP="00BE3DA2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74834430">
                <v:shape id="_x0000_i1027" style="width:36pt;height:40.5pt" coordsize="" o:spt="100" adj="0,,0" path="" stroked="f">
                  <v:stroke joinstyle="miter"/>
                  <v:imagedata r:id="rId12" o:title=""/>
                  <v:formulas/>
                  <v:path o:connecttype="segments"/>
                </v:shape>
                <o:OLEObject Type="Embed" ProgID="PBrush" ShapeID="_x0000_i1027" DrawAspect="Content" ObjectID="_1666772750" r:id="rId13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ТЕРМИНАЛ и нажимаем ввод </w:t>
            </w:r>
            <w:r>
              <w:object w:dxaOrig="357" w:dyaOrig="119" w14:anchorId="6ADBD0F5">
                <v:shape id="_x0000_i1028" style="width:31.5pt;height:10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Brush" ShapeID="_x0000_i1028" DrawAspect="Content" ObjectID="_1666772751" r:id="rId14"/>
              </w:object>
            </w:r>
          </w:p>
        </w:tc>
      </w:tr>
      <w:tr w:rsidR="003E56AF" w:rsidRPr="009D402B" w14:paraId="27C4E2B9" w14:textId="77777777" w:rsidTr="00BE3DA2">
        <w:tc>
          <w:tcPr>
            <w:tcW w:w="3510" w:type="dxa"/>
            <w:vAlign w:val="center"/>
          </w:tcPr>
          <w:p w14:paraId="4F63046B" w14:textId="77777777" w:rsidR="003E56AF" w:rsidRDefault="003E56AF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559DDE" wp14:editId="799608EA">
                  <wp:extent cx="2092017" cy="1567331"/>
                  <wp:effectExtent l="0" t="4445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7003" cy="157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4AD4F38" w14:textId="77777777" w:rsidR="003E56AF" w:rsidRDefault="003E56AF" w:rsidP="00BE3DA2">
            <w:pPr>
              <w:spacing w:before="120" w:after="120"/>
              <w:jc w:val="center"/>
            </w:pPr>
            <w:r>
              <w:t>Перемещаемся курсорам</w:t>
            </w:r>
            <w:r>
              <w:object w:dxaOrig="408" w:dyaOrig="459" w14:anchorId="0DEC3A06">
                <v:shape id="_x0000_i1029" style="width:36pt;height:40.5pt" coordsize="" o:spt="100" adj="0,,0" path="" stroked="f">
                  <v:stroke joinstyle="miter"/>
                  <v:imagedata r:id="rId12" o:title=""/>
                  <v:formulas/>
                  <v:path o:connecttype="segments"/>
                </v:shape>
                <o:OLEObject Type="Embed" ProgID="PBrush" ShapeID="_x0000_i1029" DrawAspect="Content" ObjectID="_1666772752" r:id="rId16"/>
              </w:object>
            </w:r>
            <w:r>
              <w:t xml:space="preserve"> который </w:t>
            </w:r>
            <w:proofErr w:type="gramStart"/>
            <w:r>
              <w:t>под экранам</w:t>
            </w:r>
            <w:proofErr w:type="gramEnd"/>
            <w:r>
              <w:t xml:space="preserve"> на пункт ОБНОВЛ. ПО и нажимаем ввод </w:t>
            </w:r>
            <w:r>
              <w:object w:dxaOrig="357" w:dyaOrig="119" w14:anchorId="3A7AA4C3">
                <v:shape id="_x0000_i1030" style="width:31.5pt;height:10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Brush" ShapeID="_x0000_i1030" DrawAspect="Content" ObjectID="_1666772753" r:id="rId17"/>
              </w:object>
            </w:r>
          </w:p>
        </w:tc>
      </w:tr>
      <w:tr w:rsidR="003E56AF" w:rsidRPr="009D402B" w14:paraId="7AA73262" w14:textId="77777777" w:rsidTr="00BE3DA2">
        <w:tc>
          <w:tcPr>
            <w:tcW w:w="3510" w:type="dxa"/>
            <w:vAlign w:val="center"/>
          </w:tcPr>
          <w:p w14:paraId="473AA2B5" w14:textId="77777777" w:rsidR="003E56AF" w:rsidRDefault="003E56AF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0ECDA" wp14:editId="4EEB13C7">
                  <wp:extent cx="2046894" cy="1533525"/>
                  <wp:effectExtent l="889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790" cy="15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F80C8E1" w14:textId="77777777" w:rsidR="003E56AF" w:rsidRDefault="003E56AF" w:rsidP="00BE3DA2">
            <w:pPr>
              <w:spacing w:before="120" w:after="120"/>
              <w:jc w:val="center"/>
            </w:pPr>
            <w:r>
              <w:t xml:space="preserve">Нажимаем ввод </w:t>
            </w:r>
            <w:r>
              <w:object w:dxaOrig="357" w:dyaOrig="119" w14:anchorId="0E0FA99B">
                <v:shape id="_x0000_i1031" style="width:31.5pt;height:10.5pt" coordsize="" o:spt="100" adj="0,,0" path="" stroked="f">
                  <v:stroke joinstyle="miter"/>
                  <v:imagedata r:id="rId8" o:title=""/>
                  <v:formulas/>
                  <v:path o:connecttype="segments"/>
                </v:shape>
                <o:OLEObject Type="Embed" ProgID="PBrush" ShapeID="_x0000_i1031" DrawAspect="Content" ObjectID="_1666772754" r:id="rId19"/>
              </w:object>
            </w:r>
          </w:p>
        </w:tc>
      </w:tr>
      <w:tr w:rsidR="003E56AF" w:rsidRPr="009D402B" w14:paraId="08D0A7D8" w14:textId="77777777" w:rsidTr="00BE3DA2">
        <w:tc>
          <w:tcPr>
            <w:tcW w:w="3510" w:type="dxa"/>
            <w:vAlign w:val="center"/>
          </w:tcPr>
          <w:p w14:paraId="7B44C0D9" w14:textId="77777777" w:rsidR="003E56AF" w:rsidRDefault="003E56AF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2960E" wp14:editId="00236BFC">
                  <wp:extent cx="2232660" cy="1523244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12" cy="154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7A750BA" w14:textId="77777777" w:rsidR="003E56AF" w:rsidRDefault="003E56AF" w:rsidP="00BE3DA2">
            <w:pPr>
              <w:spacing w:before="120" w:after="120"/>
              <w:jc w:val="center"/>
            </w:pPr>
            <w:r>
              <w:t>Началась загрузка ПО.</w:t>
            </w:r>
          </w:p>
        </w:tc>
      </w:tr>
      <w:tr w:rsidR="003E56AF" w:rsidRPr="009D402B" w14:paraId="4799D7D0" w14:textId="77777777" w:rsidTr="00BE3DA2">
        <w:tc>
          <w:tcPr>
            <w:tcW w:w="3510" w:type="dxa"/>
            <w:vAlign w:val="center"/>
          </w:tcPr>
          <w:p w14:paraId="47C3CCC1" w14:textId="77777777" w:rsidR="003E56AF" w:rsidRDefault="003E56AF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24E4E" wp14:editId="0FB2E32D">
                  <wp:extent cx="1752600" cy="1152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755890" cy="115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D92E64C" w14:textId="77777777" w:rsidR="003E56AF" w:rsidRDefault="003E56AF" w:rsidP="00BE3DA2">
            <w:pPr>
              <w:spacing w:before="120" w:after="120"/>
              <w:jc w:val="center"/>
            </w:pPr>
            <w:r>
              <w:t>После загрузки и установки ПО терминал перезагрузиться. Может потребоваться выполнить инициализацию.</w:t>
            </w:r>
          </w:p>
        </w:tc>
      </w:tr>
      <w:bookmarkEnd w:id="0"/>
    </w:tbl>
    <w:p w14:paraId="73F9171C" w14:textId="77777777" w:rsidR="003E56AF" w:rsidRPr="003143A3" w:rsidRDefault="003E56AF" w:rsidP="003E56AF">
      <w:pPr>
        <w:rPr>
          <w:b/>
          <w:bCs/>
          <w:sz w:val="28"/>
          <w:szCs w:val="28"/>
        </w:rPr>
      </w:pPr>
    </w:p>
    <w:p w14:paraId="6F7FA99F" w14:textId="215A4B99" w:rsidR="005D178B" w:rsidRDefault="005D178B"/>
    <w:p w14:paraId="2012FD35" w14:textId="13889ED1" w:rsidR="003E56AF" w:rsidRDefault="003E56AF"/>
    <w:p w14:paraId="7B41731E" w14:textId="18EA32C6" w:rsidR="003E56AF" w:rsidRDefault="003E56AF"/>
    <w:p w14:paraId="6BAA868E" w14:textId="07F8F15F" w:rsidR="003E56AF" w:rsidRDefault="003E56AF"/>
    <w:p w14:paraId="74507FAF" w14:textId="4F3F42ED" w:rsidR="003E56AF" w:rsidRDefault="003E56AF"/>
    <w:p w14:paraId="48F75CBB" w14:textId="54AD5B95" w:rsidR="003E56AF" w:rsidRDefault="003E56AF"/>
    <w:p w14:paraId="199F4151" w14:textId="0D998045" w:rsidR="003E56AF" w:rsidRDefault="003E56AF"/>
    <w:p w14:paraId="54DA8140" w14:textId="5D9D5834" w:rsidR="003E56AF" w:rsidRDefault="003E56AF"/>
    <w:p w14:paraId="784DA891" w14:textId="5648AF2C" w:rsidR="003E56AF" w:rsidRDefault="003E56AF"/>
    <w:p w14:paraId="3D75056C" w14:textId="4D5DE34A" w:rsidR="003E56AF" w:rsidRDefault="003E56AF"/>
    <w:p w14:paraId="3EDF9357" w14:textId="77777777" w:rsidR="003E56AF" w:rsidRDefault="003E56AF" w:rsidP="003E56AF">
      <w:pPr>
        <w:spacing w:before="120" w:after="120"/>
        <w:rPr>
          <w:lang w:val="en-US"/>
        </w:rPr>
      </w:pPr>
      <w:r>
        <w:lastRenderedPageBreak/>
        <w:t>«</w:t>
      </w:r>
      <w:r>
        <w:rPr>
          <w:b/>
        </w:rPr>
        <w:t>ИНИЦИАЛИЗИРУЙТЕ</w:t>
      </w:r>
      <w:r>
        <w:t>»</w:t>
      </w:r>
    </w:p>
    <w:p w14:paraId="2224505E" w14:textId="77777777" w:rsidR="003E56AF" w:rsidRDefault="003E56AF" w:rsidP="003E56AF">
      <w:pPr>
        <w:spacing w:before="120" w:after="120"/>
      </w:pPr>
    </w:p>
    <w:tbl>
      <w:tblPr>
        <w:tblW w:w="1044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2556"/>
        <w:gridCol w:w="7891"/>
      </w:tblGrid>
      <w:tr w:rsidR="003E56AF" w14:paraId="3C11D7BF" w14:textId="77777777" w:rsidTr="00BE3DA2">
        <w:trPr>
          <w:trHeight w:val="986"/>
          <w:jc w:val="center"/>
        </w:trPr>
        <w:tc>
          <w:tcPr>
            <w:tcW w:w="104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62BDEDE" w14:textId="77777777" w:rsidR="003E56AF" w:rsidRDefault="003E56AF" w:rsidP="00BE3DA2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3E56AF" w14:paraId="02AB3E28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8E7FD9" w14:textId="77777777" w:rsidR="003E56AF" w:rsidRDefault="003E56AF" w:rsidP="00BE3DA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45BE8B1C" wp14:editId="39EB8DB6">
                  <wp:extent cx="1466850" cy="1114425"/>
                  <wp:effectExtent l="0" t="0" r="0" b="0"/>
                  <wp:docPr id="59" name="Рисунок 49" descr="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49" descr="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CCB69EB" w14:textId="77777777" w:rsidR="003E56AF" w:rsidRDefault="003E56AF" w:rsidP="00BE3DA2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357" w:dyaOrig="128" w14:anchorId="3B8F278D">
                <v:shape id="ole_rId166" o:spid="_x0000_i1039" style="width:31.5pt;height:11.25pt" coordsize="" o:spt="100" adj="0,,0" path="" stroked="f">
                  <v:stroke joinstyle="miter"/>
                  <v:imagedata r:id="rId23" o:title=""/>
                  <v:formulas/>
                  <v:path o:connecttype="segments"/>
                </v:shape>
                <o:OLEObject Type="Embed" ProgID="PBrush" ShapeID="ole_rId166" DrawAspect="Content" ObjectID="_1666772755" r:id="rId24"/>
              </w:object>
            </w:r>
            <w:r>
              <w:t>.</w:t>
            </w:r>
          </w:p>
        </w:tc>
      </w:tr>
      <w:tr w:rsidR="003E56AF" w14:paraId="39FAC727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7C3994" w14:textId="77777777" w:rsidR="003E56AF" w:rsidRDefault="003E56AF" w:rsidP="00BE3DA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1CA83F1C" wp14:editId="7D89CD4A">
                  <wp:extent cx="1466850" cy="1095375"/>
                  <wp:effectExtent l="0" t="0" r="0" b="0"/>
                  <wp:docPr id="60" name="Рисунок 51" descr="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1" descr="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B9D3AE" w14:textId="77777777" w:rsidR="003E56AF" w:rsidRDefault="003E56AF" w:rsidP="00BE3DA2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357" w:dyaOrig="128" w14:anchorId="7DED2E73">
                <v:shape id="ole_rId169" o:spid="_x0000_i1040" style="width:31.5pt;height:11.25pt" coordsize="" o:spt="100" adj="0,,0" path="" stroked="f">
                  <v:stroke joinstyle="miter"/>
                  <v:imagedata r:id="rId26" o:title=""/>
                  <v:formulas/>
                  <v:path o:connecttype="segments"/>
                </v:shape>
                <o:OLEObject Type="Embed" ProgID="PBrush" ShapeID="ole_rId169" DrawAspect="Content" ObjectID="_1666772756" r:id="rId27"/>
              </w:object>
            </w:r>
            <w:r>
              <w:t>.</w:t>
            </w:r>
          </w:p>
        </w:tc>
      </w:tr>
      <w:tr w:rsidR="003E56AF" w14:paraId="16075C09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4B6F044" w14:textId="77777777" w:rsidR="003E56AF" w:rsidRDefault="003E56AF" w:rsidP="00BE3DA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2A9591F6" wp14:editId="470D4A6E">
                  <wp:extent cx="1409700" cy="1057275"/>
                  <wp:effectExtent l="0" t="0" r="0" b="0"/>
                  <wp:docPr id="61" name="Рисунок 241" descr="SDC1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41" descr="SDC1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2C5D62" w14:textId="77777777" w:rsidR="003E56AF" w:rsidRDefault="003E56AF" w:rsidP="00BE3DA2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357" w:dyaOrig="128" w14:anchorId="0F1BF701">
                <v:shape id="ole_rId172" o:spid="_x0000_i1041" style="width:31.5pt;height:11.25pt" coordsize="" o:spt="100" adj="0,,0" path="" stroked="f">
                  <v:stroke joinstyle="miter"/>
                  <v:imagedata r:id="rId26" o:title=""/>
                  <v:formulas/>
                  <v:path o:connecttype="segments"/>
                </v:shape>
                <o:OLEObject Type="Embed" ProgID="PBrush" ShapeID="ole_rId172" DrawAspect="Content" ObjectID="_1666772757" r:id="rId29"/>
              </w:object>
            </w:r>
            <w:r>
              <w:t>.</w:t>
            </w:r>
          </w:p>
        </w:tc>
      </w:tr>
      <w:tr w:rsidR="003E56AF" w14:paraId="620539C2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627A2C" w14:textId="77777777" w:rsidR="003E56AF" w:rsidRDefault="003E56AF" w:rsidP="00BE3DA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9525" wp14:anchorId="63ED4369" wp14:editId="2040111A">
                  <wp:extent cx="1438275" cy="1104900"/>
                  <wp:effectExtent l="0" t="0" r="0" b="0"/>
                  <wp:docPr id="62" name="Рисунок 54" descr="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54" descr="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F5A699" w14:textId="77777777" w:rsidR="003E56AF" w:rsidRDefault="003E56AF" w:rsidP="00BE3DA2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3E56AF" w14:paraId="309AF934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85C32E" w14:textId="77777777" w:rsidR="003E56AF" w:rsidRDefault="003E56AF" w:rsidP="00BE3DA2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19050" distR="0" wp14:anchorId="54DCD2E2" wp14:editId="36930A09">
                  <wp:extent cx="1466850" cy="1104900"/>
                  <wp:effectExtent l="0" t="0" r="0" b="0"/>
                  <wp:docPr id="63" name="Изображение10" descr="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10" descr="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9DB7A5" w14:textId="77777777" w:rsidR="003E56AF" w:rsidRDefault="003E56AF" w:rsidP="00BE3DA2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44570593" w14:textId="77777777" w:rsidR="003E56AF" w:rsidRDefault="003E56AF" w:rsidP="003E56AF">
      <w:pPr>
        <w:spacing w:before="120" w:after="120"/>
      </w:pPr>
      <w:r>
        <w:t xml:space="preserve"> </w:t>
      </w:r>
    </w:p>
    <w:p w14:paraId="597DAF65" w14:textId="77777777" w:rsidR="003E56AF" w:rsidRPr="0088263C" w:rsidRDefault="003E56AF" w:rsidP="003E56AF">
      <w:pPr>
        <w:rPr>
          <w:b/>
          <w:bCs/>
        </w:rPr>
      </w:pPr>
      <w:r w:rsidRPr="0088263C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62B4DEE9" w14:textId="77777777" w:rsidR="003E56AF" w:rsidRDefault="003E56AF"/>
    <w:sectPr w:rsidR="003E56AF" w:rsidSect="00281B4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AF"/>
    <w:rsid w:val="003E56AF"/>
    <w:rsid w:val="005D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5C2A"/>
  <w15:chartTrackingRefBased/>
  <w15:docId w15:val="{F2BE5168-3EE9-4DA9-A093-BA0E36D9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jpeg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image" Target="media/image18.jpe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oleObject" Target="embeddings/oleObject9.bin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Лабынько Владимир Николаевич</dc:creator>
  <cp:keywords/>
  <dc:description/>
  <cp:lastModifiedBy>Лабынько Владимир Николаевич</cp:lastModifiedBy>
  <cp:revision>1</cp:revision>
  <dcterms:created xsi:type="dcterms:W3CDTF">2020-11-13T08:38:00Z</dcterms:created>
  <dcterms:modified xsi:type="dcterms:W3CDTF">2020-11-13T08:39:00Z</dcterms:modified>
</cp:coreProperties>
</file>